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25" w:rsidRPr="00BC4925" w:rsidRDefault="00BC4925" w:rsidP="00BC492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bookmarkStart w:id="0" w:name="_GoBack"/>
      <w:bookmarkEnd w:id="0"/>
      <w:r w:rsidRPr="00BC4925">
        <w:rPr>
          <w:rFonts w:ascii="Cambria" w:eastAsia="Times New Roman" w:hAnsi="Cambria" w:cs="Calibri"/>
          <w:b/>
          <w:i/>
          <w:noProof/>
          <w:color w:val="000000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2463549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R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61" cy="52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925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                  </w:t>
      </w:r>
      <w:r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                              </w:t>
      </w:r>
      <w:r w:rsidRPr="00BC4925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                                 </w:t>
      </w:r>
      <w:r w:rsidRPr="00BC4925">
        <w:rPr>
          <w:rFonts w:ascii="Cambria" w:eastAsia="Times New Roman" w:hAnsi="Cambria" w:cs="Calibri"/>
          <w:b/>
          <w:i/>
          <w:noProof/>
          <w:color w:val="000000"/>
          <w:sz w:val="24"/>
          <w:szCs w:val="24"/>
          <w:shd w:val="clear" w:color="auto" w:fill="FFFFFF"/>
          <w:lang w:eastAsia="sl-SI"/>
        </w:rPr>
        <w:drawing>
          <wp:inline distT="0" distB="0" distL="0" distR="0">
            <wp:extent cx="476250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925" w:rsidRDefault="00BC4925" w:rsidP="00EC73C3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</w:pPr>
    </w:p>
    <w:p w:rsidR="00D54A7B" w:rsidRPr="0054584B" w:rsidRDefault="00EC73C3" w:rsidP="00EC73C3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  <w:t xml:space="preserve"> »Pregled aktivnosti na področju boja proti trgovini z ljudmi v RS</w:t>
      </w:r>
      <w:r w:rsidR="00AC7485"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  <w:t>.</w:t>
      </w: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  <w:t>«</w:t>
      </w:r>
    </w:p>
    <w:p w:rsidR="00EC73C3" w:rsidRPr="0054584B" w:rsidRDefault="00EC73C3" w:rsidP="00EC73C3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mbria" w:eastAsia="Times New Roman" w:hAnsi="Cambria" w:cs="Calibri"/>
          <w:b/>
          <w:i/>
          <w:color w:val="000000"/>
          <w:sz w:val="24"/>
          <w:szCs w:val="24"/>
          <w:u w:val="single"/>
          <w:shd w:val="clear" w:color="auto" w:fill="FFFFFF"/>
          <w:lang w:eastAsia="sl-SI"/>
        </w:rPr>
      </w:pPr>
    </w:p>
    <w:p w:rsidR="00475F11" w:rsidRPr="0054584B" w:rsidRDefault="00EC73C3" w:rsidP="00EC73C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08:45 – 09:00: R</w:t>
      </w:r>
      <w:r w:rsidR="00475F11"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egistracija udeležencev</w:t>
      </w:r>
    </w:p>
    <w:p w:rsidR="00AC7485" w:rsidRPr="0054584B" w:rsidRDefault="00AC7485" w:rsidP="00AC74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09:00 – 10:30</w:t>
      </w:r>
      <w:r w:rsidR="0054584B"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: Zaščita </w:t>
      </w:r>
    </w:p>
    <w:p w:rsidR="00AC7485" w:rsidRPr="0054584B" w:rsidRDefault="00EC73C3" w:rsidP="00EF7CA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Uvod in predstavitev aktivnosti Rdeči križ Slovenije</w:t>
      </w:r>
    </w:p>
    <w:p w:rsidR="00AC7485" w:rsidRPr="0054584B" w:rsidRDefault="00EC73C3" w:rsidP="0083195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Nacionalni koordinator za boj proti trgovini z ljudmi, mag. Sandi Čurin, sekretar MNZ</w:t>
      </w:r>
    </w:p>
    <w:p w:rsidR="00240252" w:rsidRPr="0054584B" w:rsidRDefault="00EC73C3" w:rsidP="002402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Urad za oskrbo in integracijo migrantov,</w:t>
      </w:r>
      <w:r w:rsidR="00AC7485"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Irena Štrus, socialna delavka VII/2</w:t>
      </w:r>
    </w:p>
    <w:p w:rsidR="00240252" w:rsidRPr="0054584B" w:rsidRDefault="00240252" w:rsidP="002402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Pravno – informacijski center nevladnih organizacij, Katarina Bervar Sternad, direktorica</w:t>
      </w:r>
    </w:p>
    <w:p w:rsidR="00AC7485" w:rsidRPr="0054584B" w:rsidRDefault="00240252" w:rsidP="00AC74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      10.</w:t>
      </w:r>
      <w:r w:rsidR="00AC7485"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30  - 10.45</w:t>
      </w:r>
      <w:r w:rsidR="0054584B"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: Odmor</w:t>
      </w:r>
    </w:p>
    <w:p w:rsidR="0054584B" w:rsidRPr="0054584B" w:rsidRDefault="0054584B" w:rsidP="00AC74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       10:45 – 12:15: Podpora žrtvam</w:t>
      </w:r>
    </w:p>
    <w:p w:rsidR="00240252" w:rsidRPr="0054584B" w:rsidRDefault="00240252" w:rsidP="002402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Zavod za zaposlovanje, mag. Robert Modrijan, višji področni svetovalec</w:t>
      </w:r>
    </w:p>
    <w:p w:rsidR="00AC7485" w:rsidRPr="0054584B" w:rsidRDefault="00AC7485" w:rsidP="00AC748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Društvo Ključ, </w:t>
      </w:r>
      <w:r w:rsidRPr="0054584B"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  <w:t>Polona Kovač,</w:t>
      </w: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podpredsednica in </w:t>
      </w:r>
      <w:r w:rsidRPr="0054584B"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  <w:t xml:space="preserve">vodja projektov </w:t>
      </w:r>
    </w:p>
    <w:p w:rsidR="0054584B" w:rsidRPr="00650C2B" w:rsidRDefault="0054584B" w:rsidP="0054584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650C2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Karitas, Mateja Švajger, vodja projekta </w:t>
      </w:r>
    </w:p>
    <w:p w:rsidR="0054584B" w:rsidRPr="00650C2B" w:rsidRDefault="0054584B" w:rsidP="0054584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650C2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Slovenska filantropija, mag. Franci Zlatar, vodja programa Migracije</w:t>
      </w:r>
    </w:p>
    <w:p w:rsidR="0054584B" w:rsidRPr="0054584B" w:rsidRDefault="0054584B" w:rsidP="0054584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      </w:t>
      </w: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12:15 – 12:30: Odmor</w:t>
      </w:r>
    </w:p>
    <w:p w:rsidR="00240252" w:rsidRPr="0054584B" w:rsidRDefault="0054584B" w:rsidP="0054584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     </w:t>
      </w: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>12:30 – 14:00: Slovenija v mednarodnem merilu</w:t>
      </w:r>
    </w:p>
    <w:p w:rsidR="0054584B" w:rsidRDefault="001B6856" w:rsidP="0054584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</w:pPr>
      <w:r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ATN (Action for Trafficked P</w:t>
      </w:r>
      <w:r w:rsidR="0054584B"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ersons Network) Rdečega križa in Rdečega polmeseca</w:t>
      </w:r>
      <w:r w:rsid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ter primer dobre prakse</w:t>
      </w:r>
      <w:r w:rsidR="0054584B"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, Jelena Anđelić, Rdeči križ Srbije</w:t>
      </w:r>
    </w:p>
    <w:p w:rsidR="00240252" w:rsidRPr="0054584B" w:rsidRDefault="00240252" w:rsidP="0024025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sz w:val="24"/>
          <w:szCs w:val="24"/>
          <w:shd w:val="clear" w:color="auto" w:fill="FFFFFF"/>
          <w:lang w:eastAsia="sl-SI"/>
        </w:rPr>
        <w:t xml:space="preserve">UNHCR, </w:t>
      </w:r>
      <w:proofErr w:type="spellStart"/>
      <w:r w:rsidRPr="0054584B">
        <w:rPr>
          <w:rFonts w:ascii="Cambria" w:hAnsi="Cambria" w:cs="Calibri"/>
          <w:i/>
          <w:sz w:val="24"/>
          <w:szCs w:val="24"/>
          <w:lang w:val="en-US"/>
        </w:rPr>
        <w:t>Riikka</w:t>
      </w:r>
      <w:proofErr w:type="spellEnd"/>
      <w:r w:rsidRPr="0054584B">
        <w:rPr>
          <w:rFonts w:ascii="Cambria" w:hAnsi="Cambria" w:cs="Calibri"/>
          <w:i/>
          <w:sz w:val="24"/>
          <w:szCs w:val="24"/>
          <w:lang w:val="en-US"/>
        </w:rPr>
        <w:t xml:space="preserve"> </w:t>
      </w:r>
      <w:proofErr w:type="spellStart"/>
      <w:r w:rsidRPr="0054584B">
        <w:rPr>
          <w:rFonts w:ascii="Cambria" w:hAnsi="Cambria" w:cs="Calibri"/>
          <w:i/>
          <w:sz w:val="24"/>
          <w:szCs w:val="24"/>
          <w:lang w:val="en-US"/>
        </w:rPr>
        <w:t>Peltonen</w:t>
      </w:r>
      <w:proofErr w:type="spellEnd"/>
      <w:r w:rsidRPr="0054584B">
        <w:rPr>
          <w:rFonts w:ascii="Cambria" w:hAnsi="Cambria" w:cs="Calibri"/>
          <w:i/>
          <w:sz w:val="24"/>
          <w:szCs w:val="24"/>
          <w:lang w:val="en-US"/>
        </w:rPr>
        <w:t xml:space="preserve"> </w:t>
      </w:r>
      <w:proofErr w:type="spellStart"/>
      <w:r w:rsidRPr="0054584B">
        <w:rPr>
          <w:rFonts w:ascii="Cambria" w:hAnsi="Cambria" w:cs="Calibri"/>
          <w:i/>
          <w:sz w:val="24"/>
          <w:szCs w:val="24"/>
          <w:lang w:val="en-US"/>
        </w:rPr>
        <w:t>Quijano</w:t>
      </w:r>
      <w:proofErr w:type="spellEnd"/>
      <w:r w:rsidRPr="0054584B">
        <w:rPr>
          <w:rFonts w:ascii="Cambria" w:hAnsi="Cambria" w:cs="Calibri"/>
          <w:i/>
          <w:sz w:val="24"/>
          <w:szCs w:val="24"/>
          <w:lang w:val="en-US"/>
        </w:rPr>
        <w:t xml:space="preserve">, Protection Officer (Community based) </w:t>
      </w:r>
    </w:p>
    <w:p w:rsidR="0054584B" w:rsidRPr="0054584B" w:rsidRDefault="0054584B" w:rsidP="0054584B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</w:pPr>
      <w:r w:rsidRPr="0054584B"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>IOM, Iva Perhavec, vodja pisarne</w:t>
      </w:r>
    </w:p>
    <w:p w:rsidR="00AC7485" w:rsidRPr="0054584B" w:rsidRDefault="0054584B" w:rsidP="00AC74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</w:pPr>
      <w:r>
        <w:rPr>
          <w:rFonts w:ascii="Cambria" w:eastAsia="Times New Roman" w:hAnsi="Cambria" w:cs="Calibri"/>
          <w:i/>
          <w:color w:val="000000"/>
          <w:sz w:val="24"/>
          <w:szCs w:val="24"/>
          <w:shd w:val="clear" w:color="auto" w:fill="FFFFFF"/>
          <w:lang w:eastAsia="sl-SI"/>
        </w:rPr>
        <w:t xml:space="preserve">     </w:t>
      </w:r>
      <w:r w:rsidRPr="0054584B">
        <w:rPr>
          <w:rFonts w:ascii="Cambria" w:eastAsia="Times New Roman" w:hAnsi="Cambria" w:cs="Calibri"/>
          <w:b/>
          <w:i/>
          <w:color w:val="000000"/>
          <w:sz w:val="24"/>
          <w:szCs w:val="24"/>
          <w:shd w:val="clear" w:color="auto" w:fill="FFFFFF"/>
          <w:lang w:eastAsia="sl-SI"/>
        </w:rPr>
        <w:t xml:space="preserve">14:00: Zaključek </w:t>
      </w:r>
    </w:p>
    <w:sectPr w:rsidR="00AC7485" w:rsidRPr="0054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23F7"/>
    <w:multiLevelType w:val="multilevel"/>
    <w:tmpl w:val="009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4B2C"/>
    <w:multiLevelType w:val="hybridMultilevel"/>
    <w:tmpl w:val="7CC2C1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E186F"/>
    <w:multiLevelType w:val="hybridMultilevel"/>
    <w:tmpl w:val="3E104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63B7"/>
    <w:multiLevelType w:val="hybridMultilevel"/>
    <w:tmpl w:val="5D7CC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7EF7"/>
    <w:multiLevelType w:val="hybridMultilevel"/>
    <w:tmpl w:val="321EE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5863"/>
    <w:multiLevelType w:val="hybridMultilevel"/>
    <w:tmpl w:val="2D64A4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D7586A"/>
    <w:multiLevelType w:val="hybridMultilevel"/>
    <w:tmpl w:val="58344B7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1AA1F66"/>
    <w:multiLevelType w:val="hybridMultilevel"/>
    <w:tmpl w:val="F9D4CC26"/>
    <w:lvl w:ilvl="0" w:tplc="F796B7A6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0255"/>
    <w:multiLevelType w:val="hybridMultilevel"/>
    <w:tmpl w:val="41D85B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F04A46"/>
    <w:multiLevelType w:val="hybridMultilevel"/>
    <w:tmpl w:val="31F4C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0565C"/>
    <w:multiLevelType w:val="hybridMultilevel"/>
    <w:tmpl w:val="B05C6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33FD2"/>
    <w:multiLevelType w:val="hybridMultilevel"/>
    <w:tmpl w:val="3216F97E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F315C4D"/>
    <w:multiLevelType w:val="hybridMultilevel"/>
    <w:tmpl w:val="5EB4AF7C"/>
    <w:lvl w:ilvl="0" w:tplc="0424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1"/>
    <w:rsid w:val="00084FE5"/>
    <w:rsid w:val="00154B6E"/>
    <w:rsid w:val="001B3E19"/>
    <w:rsid w:val="001B6856"/>
    <w:rsid w:val="00224E48"/>
    <w:rsid w:val="00240252"/>
    <w:rsid w:val="00290F21"/>
    <w:rsid w:val="00366BC2"/>
    <w:rsid w:val="00475F11"/>
    <w:rsid w:val="00492197"/>
    <w:rsid w:val="0054584B"/>
    <w:rsid w:val="005B19F4"/>
    <w:rsid w:val="00650C2B"/>
    <w:rsid w:val="00773528"/>
    <w:rsid w:val="00826F44"/>
    <w:rsid w:val="0086643A"/>
    <w:rsid w:val="00973DB2"/>
    <w:rsid w:val="009A5D14"/>
    <w:rsid w:val="00A628CA"/>
    <w:rsid w:val="00AC7485"/>
    <w:rsid w:val="00B46E5E"/>
    <w:rsid w:val="00B82D81"/>
    <w:rsid w:val="00BC1413"/>
    <w:rsid w:val="00BC4925"/>
    <w:rsid w:val="00C473D6"/>
    <w:rsid w:val="00C7506E"/>
    <w:rsid w:val="00D54A7B"/>
    <w:rsid w:val="00D770AA"/>
    <w:rsid w:val="00DD414A"/>
    <w:rsid w:val="00EC73C3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4239-DB82-4D53-AEE0-67696ED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BB78-3484-4243-9AB6-01CA8E8C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Actual I.T. d.d.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Murn</dc:creator>
  <cp:keywords/>
  <dc:description/>
  <cp:lastModifiedBy>Anja Murovec</cp:lastModifiedBy>
  <cp:revision>2</cp:revision>
  <dcterms:created xsi:type="dcterms:W3CDTF">2018-11-20T07:46:00Z</dcterms:created>
  <dcterms:modified xsi:type="dcterms:W3CDTF">2018-11-20T07:46:00Z</dcterms:modified>
</cp:coreProperties>
</file>